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4734" w14:textId="77777777" w:rsidR="00DB04A5" w:rsidRDefault="00DB04A5" w:rsidP="00CD7726">
      <w:pPr>
        <w:jc w:val="center"/>
        <w:rPr>
          <w:rFonts w:asciiTheme="majorHAnsi" w:hAnsiTheme="majorHAnsi"/>
          <w:b/>
          <w:sz w:val="40"/>
          <w:szCs w:val="40"/>
        </w:rPr>
      </w:pPr>
    </w:p>
    <w:p w14:paraId="293C9262" w14:textId="4F1A30DA" w:rsidR="00CD7726" w:rsidRDefault="00CD7726" w:rsidP="00CD7726">
      <w:pPr>
        <w:jc w:val="center"/>
        <w:rPr>
          <w:rFonts w:asciiTheme="majorHAnsi" w:hAnsiTheme="majorHAnsi"/>
          <w:b/>
          <w:sz w:val="40"/>
          <w:szCs w:val="40"/>
        </w:rPr>
      </w:pPr>
      <w:r w:rsidRPr="00420A9A">
        <w:rPr>
          <w:rFonts w:asciiTheme="majorHAnsi" w:hAnsiTheme="majorHAnsi"/>
          <w:b/>
          <w:sz w:val="40"/>
          <w:szCs w:val="40"/>
        </w:rPr>
        <w:t>VOLBY</w:t>
      </w:r>
    </w:p>
    <w:p w14:paraId="13C89564" w14:textId="77777777" w:rsidR="003C673B" w:rsidRPr="00420A9A" w:rsidRDefault="003C673B" w:rsidP="00CD7726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Prezidenta České republiky </w:t>
      </w:r>
    </w:p>
    <w:p w14:paraId="5CA07EC1" w14:textId="32A16796" w:rsidR="004A403B" w:rsidRDefault="00CD7726" w:rsidP="000F7397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k</w:t>
      </w:r>
      <w:r w:rsidRPr="00420A9A">
        <w:rPr>
          <w:rFonts w:asciiTheme="majorHAnsi" w:hAnsiTheme="majorHAnsi"/>
          <w:b/>
          <w:sz w:val="40"/>
          <w:szCs w:val="40"/>
        </w:rPr>
        <w:t xml:space="preserve">onané ve dnech </w:t>
      </w:r>
      <w:r w:rsidR="004A403B">
        <w:rPr>
          <w:rFonts w:asciiTheme="majorHAnsi" w:hAnsiTheme="majorHAnsi"/>
          <w:b/>
          <w:sz w:val="40"/>
          <w:szCs w:val="40"/>
        </w:rPr>
        <w:t>2</w:t>
      </w:r>
      <w:r w:rsidRPr="00420A9A">
        <w:rPr>
          <w:rFonts w:asciiTheme="majorHAnsi" w:hAnsiTheme="majorHAnsi"/>
          <w:b/>
          <w:sz w:val="40"/>
          <w:szCs w:val="40"/>
        </w:rPr>
        <w:t xml:space="preserve">. a </w:t>
      </w:r>
      <w:r w:rsidR="004A403B">
        <w:rPr>
          <w:rFonts w:asciiTheme="majorHAnsi" w:hAnsiTheme="majorHAnsi"/>
          <w:b/>
          <w:sz w:val="40"/>
          <w:szCs w:val="40"/>
        </w:rPr>
        <w:t>3</w:t>
      </w:r>
      <w:r w:rsidRPr="00420A9A">
        <w:rPr>
          <w:rFonts w:asciiTheme="majorHAnsi" w:hAnsiTheme="majorHAnsi"/>
          <w:b/>
          <w:sz w:val="40"/>
          <w:szCs w:val="40"/>
        </w:rPr>
        <w:t xml:space="preserve">. </w:t>
      </w:r>
      <w:proofErr w:type="gramStart"/>
      <w:r w:rsidR="000F7397">
        <w:rPr>
          <w:rFonts w:asciiTheme="majorHAnsi" w:hAnsiTheme="majorHAnsi"/>
          <w:b/>
          <w:sz w:val="40"/>
          <w:szCs w:val="40"/>
        </w:rPr>
        <w:t>října</w:t>
      </w:r>
      <w:r w:rsidR="003C673B">
        <w:rPr>
          <w:rFonts w:asciiTheme="majorHAnsi" w:hAnsiTheme="majorHAnsi"/>
          <w:b/>
          <w:sz w:val="40"/>
          <w:szCs w:val="40"/>
        </w:rPr>
        <w:t xml:space="preserve"> </w:t>
      </w:r>
      <w:r w:rsidRPr="00420A9A">
        <w:rPr>
          <w:rFonts w:asciiTheme="majorHAnsi" w:hAnsiTheme="majorHAnsi"/>
          <w:b/>
          <w:sz w:val="40"/>
          <w:szCs w:val="40"/>
        </w:rPr>
        <w:t xml:space="preserve"> 20</w:t>
      </w:r>
      <w:r w:rsidR="000F7397">
        <w:rPr>
          <w:rFonts w:asciiTheme="majorHAnsi" w:hAnsiTheme="majorHAnsi"/>
          <w:b/>
          <w:sz w:val="40"/>
          <w:szCs w:val="40"/>
        </w:rPr>
        <w:t>20</w:t>
      </w:r>
      <w:proofErr w:type="gramEnd"/>
    </w:p>
    <w:p w14:paraId="09C92043" w14:textId="77777777" w:rsidR="00D12573" w:rsidRDefault="003C673B" w:rsidP="003C673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3C673B">
        <w:rPr>
          <w:sz w:val="24"/>
          <w:szCs w:val="24"/>
        </w:rPr>
        <w:t xml:space="preserve"> </w:t>
      </w:r>
      <w:r w:rsidR="00D12573">
        <w:rPr>
          <w:sz w:val="24"/>
          <w:szCs w:val="24"/>
        </w:rPr>
        <w:t xml:space="preserve"> </w:t>
      </w:r>
      <w:r w:rsidR="00D12573">
        <w:rPr>
          <w:b/>
          <w:bCs/>
          <w:sz w:val="24"/>
          <w:szCs w:val="24"/>
        </w:rPr>
        <w:t>Dle § 15 odst.1 písm. C)</w:t>
      </w:r>
      <w:r w:rsidRPr="003C673B">
        <w:rPr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 xml:space="preserve">zákona 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Helvetica" w:hAnsi="Helvetica" w:cs="Helvetica"/>
          <w:b/>
          <w:bCs/>
          <w:sz w:val="24"/>
          <w:szCs w:val="24"/>
        </w:rPr>
        <w:t xml:space="preserve">. </w:t>
      </w:r>
      <w:r w:rsidR="000F7397">
        <w:rPr>
          <w:rFonts w:ascii="Helvetica" w:hAnsi="Helvetica" w:cs="Helvetica"/>
          <w:b/>
          <w:bCs/>
          <w:sz w:val="24"/>
          <w:szCs w:val="24"/>
        </w:rPr>
        <w:t>130</w:t>
      </w:r>
      <w:r>
        <w:rPr>
          <w:rFonts w:ascii="Helvetica" w:hAnsi="Helvetica" w:cs="Helvetica"/>
          <w:b/>
          <w:bCs/>
          <w:sz w:val="24"/>
          <w:szCs w:val="24"/>
        </w:rPr>
        <w:t>/20</w:t>
      </w:r>
      <w:r w:rsidR="000F7397">
        <w:rPr>
          <w:rFonts w:ascii="Helvetica" w:hAnsi="Helvetica" w:cs="Helvetica"/>
          <w:b/>
          <w:bCs/>
          <w:sz w:val="24"/>
          <w:szCs w:val="24"/>
        </w:rPr>
        <w:t>00</w:t>
      </w:r>
      <w:r>
        <w:rPr>
          <w:rFonts w:ascii="Helvetica" w:hAnsi="Helvetica" w:cs="Helvetica"/>
          <w:b/>
          <w:bCs/>
          <w:sz w:val="24"/>
          <w:szCs w:val="24"/>
        </w:rPr>
        <w:t xml:space="preserve"> Sb., o vol</w:t>
      </w:r>
      <w:r w:rsidR="000F7397">
        <w:rPr>
          <w:rFonts w:ascii="Helvetica" w:hAnsi="Helvetica" w:cs="Helvetica"/>
          <w:b/>
          <w:bCs/>
          <w:sz w:val="24"/>
          <w:szCs w:val="24"/>
        </w:rPr>
        <w:t>bá</w:t>
      </w:r>
      <w:r w:rsidR="000F7397">
        <w:rPr>
          <w:rFonts w:ascii="Arial,Bold" w:hAnsi="Arial,Bold" w:cs="Arial,Bold"/>
          <w:b/>
          <w:bCs/>
          <w:sz w:val="24"/>
          <w:szCs w:val="24"/>
        </w:rPr>
        <w:t xml:space="preserve">ch do zastupitelstev </w:t>
      </w:r>
      <w:r w:rsidR="00D12573">
        <w:rPr>
          <w:rFonts w:ascii="Arial,Bold" w:hAnsi="Arial,Bold" w:cs="Arial,Bold"/>
          <w:b/>
          <w:bCs/>
          <w:sz w:val="24"/>
          <w:szCs w:val="24"/>
        </w:rPr>
        <w:t xml:space="preserve">  </w:t>
      </w:r>
    </w:p>
    <w:p w14:paraId="1ED72B36" w14:textId="77777777" w:rsidR="00D12573" w:rsidRDefault="00D12573" w:rsidP="003C67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 K</w:t>
      </w:r>
      <w:r w:rsidR="000F7397">
        <w:rPr>
          <w:rFonts w:ascii="Arial,Bold" w:hAnsi="Arial,Bold" w:cs="Arial,Bold"/>
          <w:b/>
          <w:bCs/>
          <w:sz w:val="24"/>
          <w:szCs w:val="24"/>
        </w:rPr>
        <w:t>rajů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3C673B">
        <w:rPr>
          <w:rFonts w:ascii="Helvetica" w:hAnsi="Helvetica" w:cs="Helvetica"/>
          <w:b/>
          <w:bCs/>
          <w:sz w:val="24"/>
          <w:szCs w:val="24"/>
        </w:rPr>
        <w:t>a o zm</w:t>
      </w:r>
      <w:r w:rsidR="003C673B">
        <w:rPr>
          <w:rFonts w:ascii="Arial,Bold" w:hAnsi="Arial,Bold" w:cs="Arial,Bold"/>
          <w:b/>
          <w:bCs/>
          <w:sz w:val="24"/>
          <w:szCs w:val="24"/>
        </w:rPr>
        <w:t>ě</w:t>
      </w:r>
      <w:r w:rsidR="003C673B">
        <w:rPr>
          <w:rFonts w:ascii="Helvetica" w:hAnsi="Helvetica" w:cs="Helvetica"/>
          <w:b/>
          <w:bCs/>
          <w:sz w:val="24"/>
          <w:szCs w:val="24"/>
        </w:rPr>
        <w:t>n</w:t>
      </w:r>
      <w:r w:rsidR="003C673B">
        <w:rPr>
          <w:rFonts w:ascii="Arial,Bold" w:hAnsi="Arial,Bold" w:cs="Arial,Bold"/>
          <w:b/>
          <w:bCs/>
          <w:sz w:val="24"/>
          <w:szCs w:val="24"/>
        </w:rPr>
        <w:t xml:space="preserve">ě </w:t>
      </w:r>
      <w:r w:rsidR="003C673B">
        <w:rPr>
          <w:rFonts w:ascii="Helvetica" w:hAnsi="Helvetica" w:cs="Helvetica"/>
          <w:b/>
          <w:bCs/>
          <w:sz w:val="24"/>
          <w:szCs w:val="24"/>
        </w:rPr>
        <w:t>n</w:t>
      </w:r>
      <w:r w:rsidR="003C673B">
        <w:rPr>
          <w:rFonts w:ascii="Arial,Bold" w:hAnsi="Arial,Bold" w:cs="Arial,Bold"/>
          <w:b/>
          <w:bCs/>
          <w:sz w:val="24"/>
          <w:szCs w:val="24"/>
        </w:rPr>
        <w:t>ě</w:t>
      </w:r>
      <w:r w:rsidR="003C673B">
        <w:rPr>
          <w:rFonts w:ascii="Helvetica" w:hAnsi="Helvetica" w:cs="Helvetica"/>
          <w:b/>
          <w:bCs/>
          <w:sz w:val="24"/>
          <w:szCs w:val="24"/>
        </w:rPr>
        <w:t>kterých zákon</w:t>
      </w:r>
      <w:r w:rsidR="003C673B">
        <w:rPr>
          <w:rFonts w:ascii="Arial,Bold" w:hAnsi="Arial,Bold" w:cs="Arial,Bold"/>
          <w:b/>
          <w:bCs/>
          <w:sz w:val="24"/>
          <w:szCs w:val="24"/>
        </w:rPr>
        <w:t>ů</w:t>
      </w:r>
      <w:r>
        <w:rPr>
          <w:rFonts w:ascii="Arial,Bold" w:hAnsi="Arial,Bold" w:cs="Arial,Bold"/>
          <w:b/>
          <w:bCs/>
          <w:sz w:val="24"/>
          <w:szCs w:val="24"/>
        </w:rPr>
        <w:t>, ve znění pozdějších předpisů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3C843C30" w14:textId="49D7DB11" w:rsidR="003C673B" w:rsidRPr="00881723" w:rsidRDefault="00D12573" w:rsidP="003C67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</w:t>
      </w:r>
      <w:r w:rsidR="003C673B">
        <w:rPr>
          <w:rFonts w:ascii="Helvetica" w:hAnsi="Helvetica" w:cs="Helvetica"/>
          <w:b/>
          <w:bCs/>
          <w:sz w:val="24"/>
          <w:szCs w:val="24"/>
        </w:rPr>
        <w:t xml:space="preserve">(dále </w:t>
      </w:r>
      <w:proofErr w:type="gramStart"/>
      <w:r w:rsidR="003C673B">
        <w:rPr>
          <w:rFonts w:ascii="Helvetica" w:hAnsi="Helvetica" w:cs="Helvetica"/>
          <w:b/>
          <w:bCs/>
          <w:sz w:val="24"/>
          <w:szCs w:val="24"/>
        </w:rPr>
        <w:t>jen  „</w:t>
      </w:r>
      <w:proofErr w:type="gramEnd"/>
      <w:r w:rsidR="003C673B">
        <w:rPr>
          <w:rFonts w:ascii="Helvetica" w:hAnsi="Helvetica" w:cs="Helvetica"/>
          <w:b/>
          <w:bCs/>
          <w:sz w:val="24"/>
          <w:szCs w:val="24"/>
        </w:rPr>
        <w:t>zákon“),</w:t>
      </w:r>
      <w:r w:rsidR="00881723">
        <w:rPr>
          <w:rFonts w:ascii="Helvetica" w:hAnsi="Helvetica" w:cs="Helvetica"/>
          <w:b/>
          <w:bCs/>
          <w:sz w:val="24"/>
          <w:szCs w:val="24"/>
        </w:rPr>
        <w:t xml:space="preserve">  stanovuje starosta obce </w:t>
      </w:r>
    </w:p>
    <w:p w14:paraId="3805C24C" w14:textId="77777777" w:rsidR="003C673B" w:rsidRDefault="003C673B" w:rsidP="00CD7726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FFBB4AD" w14:textId="77777777" w:rsidR="00636964" w:rsidRDefault="00CD7726" w:rsidP="00CD7726">
      <w:pPr>
        <w:rPr>
          <w:b/>
          <w:sz w:val="24"/>
          <w:szCs w:val="24"/>
        </w:rPr>
      </w:pPr>
      <w:r w:rsidRPr="00812362">
        <w:rPr>
          <w:sz w:val="24"/>
          <w:szCs w:val="24"/>
        </w:rPr>
        <w:t xml:space="preserve">        - v obci Karolín bude vytvořen </w:t>
      </w:r>
      <w:r w:rsidRPr="00812362">
        <w:rPr>
          <w:b/>
          <w:sz w:val="24"/>
          <w:szCs w:val="24"/>
        </w:rPr>
        <w:t>jeden volební okrsek</w:t>
      </w:r>
      <w:r w:rsidR="00DF5875">
        <w:rPr>
          <w:b/>
          <w:sz w:val="24"/>
          <w:szCs w:val="24"/>
        </w:rPr>
        <w:t xml:space="preserve"> </w:t>
      </w:r>
    </w:p>
    <w:p w14:paraId="064F2D3D" w14:textId="77777777" w:rsidR="00CD7726" w:rsidRDefault="00636964" w:rsidP="00CD77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5875" w:rsidRPr="00DF5875">
        <w:rPr>
          <w:sz w:val="24"/>
          <w:szCs w:val="24"/>
        </w:rPr>
        <w:t xml:space="preserve">se sídlem </w:t>
      </w:r>
      <w:r w:rsidR="005B14C5">
        <w:rPr>
          <w:sz w:val="24"/>
          <w:szCs w:val="24"/>
        </w:rPr>
        <w:t xml:space="preserve">- </w:t>
      </w:r>
      <w:r>
        <w:rPr>
          <w:sz w:val="24"/>
          <w:szCs w:val="24"/>
        </w:rPr>
        <w:t> </w:t>
      </w:r>
      <w:r w:rsidR="00DF5875" w:rsidRPr="00DF5875">
        <w:rPr>
          <w:sz w:val="24"/>
          <w:szCs w:val="24"/>
        </w:rPr>
        <w:t>budov</w:t>
      </w:r>
      <w:r w:rsidR="005B14C5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DF5875">
        <w:rPr>
          <w:b/>
          <w:sz w:val="24"/>
          <w:szCs w:val="24"/>
        </w:rPr>
        <w:t>Obecního úřadu Karolín – Karolín č. 4 (Zasedací místnost)</w:t>
      </w:r>
    </w:p>
    <w:p w14:paraId="26872F37" w14:textId="77777777" w:rsidR="00CD7726" w:rsidRPr="00812362" w:rsidRDefault="00CD7726" w:rsidP="00CD77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B2B1158" w14:textId="77777777" w:rsidR="00CD7726" w:rsidRPr="007405D5" w:rsidRDefault="00CD7726" w:rsidP="00CD772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12362">
        <w:rPr>
          <w:sz w:val="24"/>
          <w:szCs w:val="24"/>
        </w:rPr>
        <w:t xml:space="preserve">minimální </w:t>
      </w:r>
      <w:r w:rsidRPr="00812362">
        <w:rPr>
          <w:b/>
          <w:sz w:val="24"/>
          <w:szCs w:val="24"/>
        </w:rPr>
        <w:t>počet členů okrskové volební komise</w:t>
      </w:r>
      <w:r>
        <w:rPr>
          <w:sz w:val="24"/>
          <w:szCs w:val="24"/>
        </w:rPr>
        <w:t xml:space="preserve"> a to    </w:t>
      </w:r>
      <w:r w:rsidRPr="00812362">
        <w:rPr>
          <w:b/>
          <w:sz w:val="24"/>
          <w:szCs w:val="24"/>
        </w:rPr>
        <w:t>5 členů + zapisovatel (6)</w:t>
      </w:r>
    </w:p>
    <w:p w14:paraId="3DFF2D85" w14:textId="62F8BE02" w:rsidR="00D12573" w:rsidRDefault="00D12573" w:rsidP="00D12573">
      <w:pPr>
        <w:tabs>
          <w:tab w:val="center" w:pos="4798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br/>
      </w:r>
      <w:r w:rsidR="00CD7726" w:rsidRPr="008123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287739">
        <w:rPr>
          <w:sz w:val="24"/>
          <w:szCs w:val="24"/>
        </w:rPr>
        <w:t>Dle</w:t>
      </w:r>
      <w:r w:rsidR="00AF2683">
        <w:rPr>
          <w:sz w:val="24"/>
          <w:szCs w:val="24"/>
        </w:rPr>
        <w:t xml:space="preserve"> </w:t>
      </w:r>
      <w:r w:rsidRPr="00540194">
        <w:rPr>
          <w:sz w:val="24"/>
          <w:szCs w:val="24"/>
        </w:rPr>
        <w:t>§ 1</w:t>
      </w:r>
      <w:r>
        <w:rPr>
          <w:sz w:val="24"/>
          <w:szCs w:val="24"/>
        </w:rPr>
        <w:t xml:space="preserve">7 odst. 6 zákona č. 130/2000 Sb., o volbách do zastupitelstev krajů a o změně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některých zákonů, ve znění pozdějších předpisů, (dále jen zákon) </w:t>
      </w:r>
      <w:r>
        <w:rPr>
          <w:sz w:val="24"/>
          <w:szCs w:val="24"/>
        </w:rPr>
        <w:tab/>
      </w:r>
    </w:p>
    <w:p w14:paraId="307F92EF" w14:textId="4DC8B207" w:rsidR="00CD7726" w:rsidRDefault="00D12573" w:rsidP="00CD772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7726">
        <w:rPr>
          <w:b/>
          <w:sz w:val="24"/>
          <w:szCs w:val="24"/>
        </w:rPr>
        <w:t xml:space="preserve"> </w:t>
      </w:r>
      <w:r w:rsidR="00CD7726" w:rsidRPr="00812362">
        <w:rPr>
          <w:sz w:val="24"/>
          <w:szCs w:val="24"/>
        </w:rPr>
        <w:t xml:space="preserve">- jmenuje </w:t>
      </w:r>
      <w:r w:rsidR="00CD7726" w:rsidRPr="00812362">
        <w:rPr>
          <w:b/>
          <w:sz w:val="24"/>
          <w:szCs w:val="24"/>
        </w:rPr>
        <w:t>zapisovatelem</w:t>
      </w:r>
      <w:r w:rsidR="00CD7726" w:rsidRPr="00812362">
        <w:rPr>
          <w:sz w:val="24"/>
          <w:szCs w:val="24"/>
        </w:rPr>
        <w:t xml:space="preserve"> okrskové volební komise pro okrsek </w:t>
      </w:r>
      <w:proofErr w:type="gramStart"/>
      <w:r w:rsidR="00CD7726" w:rsidRPr="00812362">
        <w:rPr>
          <w:sz w:val="24"/>
          <w:szCs w:val="24"/>
        </w:rPr>
        <w:t>Karolín :</w:t>
      </w:r>
      <w:proofErr w:type="gramEnd"/>
    </w:p>
    <w:p w14:paraId="29349CC3" w14:textId="77777777" w:rsidR="00CD7726" w:rsidRDefault="00E979ED" w:rsidP="00CD77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CD7726" w:rsidRPr="00812362">
        <w:rPr>
          <w:b/>
          <w:sz w:val="24"/>
          <w:szCs w:val="24"/>
        </w:rPr>
        <w:t xml:space="preserve"> </w:t>
      </w:r>
      <w:proofErr w:type="gramStart"/>
      <w:r w:rsidR="00CD7726">
        <w:rPr>
          <w:b/>
          <w:sz w:val="24"/>
          <w:szCs w:val="24"/>
        </w:rPr>
        <w:t>BĚHA</w:t>
      </w:r>
      <w:r w:rsidR="00CD7726" w:rsidRPr="00812362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 Marka</w:t>
      </w:r>
      <w:proofErr w:type="gramEnd"/>
      <w:r>
        <w:rPr>
          <w:b/>
          <w:sz w:val="24"/>
          <w:szCs w:val="24"/>
        </w:rPr>
        <w:t xml:space="preserve"> </w:t>
      </w:r>
      <w:r w:rsidRPr="00812362">
        <w:rPr>
          <w:b/>
          <w:sz w:val="24"/>
          <w:szCs w:val="24"/>
        </w:rPr>
        <w:t xml:space="preserve"> </w:t>
      </w:r>
      <w:r w:rsidR="00CD7726" w:rsidRPr="00812362">
        <w:rPr>
          <w:b/>
          <w:sz w:val="24"/>
          <w:szCs w:val="24"/>
        </w:rPr>
        <w:t xml:space="preserve">– Karolín č. </w:t>
      </w:r>
      <w:r w:rsidR="00CD7726">
        <w:rPr>
          <w:b/>
          <w:sz w:val="24"/>
          <w:szCs w:val="24"/>
        </w:rPr>
        <w:t>29</w:t>
      </w:r>
    </w:p>
    <w:p w14:paraId="0E57AE1A" w14:textId="77777777" w:rsidR="00D12573" w:rsidRDefault="00D12573" w:rsidP="003C673B">
      <w:pPr>
        <w:rPr>
          <w:sz w:val="24"/>
          <w:szCs w:val="24"/>
        </w:rPr>
      </w:pPr>
    </w:p>
    <w:p w14:paraId="4CAFF53A" w14:textId="2762A4C4" w:rsidR="003C673B" w:rsidRDefault="00CD7726" w:rsidP="003C673B">
      <w:pPr>
        <w:rPr>
          <w:sz w:val="24"/>
          <w:szCs w:val="24"/>
        </w:rPr>
      </w:pPr>
      <w:r>
        <w:rPr>
          <w:sz w:val="24"/>
          <w:szCs w:val="24"/>
        </w:rPr>
        <w:t xml:space="preserve">        - vyhrazuje pro </w:t>
      </w:r>
      <w:r w:rsidRPr="00540194">
        <w:rPr>
          <w:b/>
          <w:sz w:val="24"/>
          <w:szCs w:val="24"/>
        </w:rPr>
        <w:t>volební kampaň</w:t>
      </w:r>
      <w:r>
        <w:rPr>
          <w:sz w:val="24"/>
          <w:szCs w:val="24"/>
        </w:rPr>
        <w:t xml:space="preserve"> v obci Karolín – </w:t>
      </w:r>
      <w:r w:rsidR="003C673B" w:rsidRPr="00540194">
        <w:rPr>
          <w:b/>
          <w:sz w:val="24"/>
          <w:szCs w:val="24"/>
        </w:rPr>
        <w:t>plochu obecní vývěsky</w:t>
      </w:r>
      <w:r w:rsidR="003C673B">
        <w:rPr>
          <w:sz w:val="24"/>
          <w:szCs w:val="24"/>
        </w:rPr>
        <w:t xml:space="preserve"> vedle čekárny </w:t>
      </w:r>
    </w:p>
    <w:p w14:paraId="155FA23E" w14:textId="77777777" w:rsidR="003C673B" w:rsidRDefault="003C673B" w:rsidP="003C67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autobusové zastávky Karolín točna.</w:t>
      </w:r>
    </w:p>
    <w:p w14:paraId="10DFD4C8" w14:textId="77777777" w:rsidR="00CD7726" w:rsidRDefault="00CD7726" w:rsidP="003C673B">
      <w:pPr>
        <w:rPr>
          <w:b/>
          <w:sz w:val="24"/>
          <w:szCs w:val="24"/>
        </w:rPr>
      </w:pPr>
    </w:p>
    <w:p w14:paraId="75F2AF3B" w14:textId="77777777" w:rsidR="00CD7726" w:rsidRPr="002025D3" w:rsidRDefault="00CD7726" w:rsidP="00CD7726">
      <w:pPr>
        <w:rPr>
          <w:sz w:val="24"/>
          <w:szCs w:val="24"/>
        </w:rPr>
      </w:pPr>
    </w:p>
    <w:p w14:paraId="7A395B92" w14:textId="73F93DCF" w:rsidR="00CD7726" w:rsidRDefault="00D12573" w:rsidP="00CD77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7726" w:rsidRPr="002025D3">
        <w:rPr>
          <w:sz w:val="24"/>
          <w:szCs w:val="24"/>
        </w:rPr>
        <w:t xml:space="preserve">V Karolíně dne </w:t>
      </w:r>
      <w:r w:rsidR="003A2A2D">
        <w:rPr>
          <w:sz w:val="24"/>
          <w:szCs w:val="24"/>
        </w:rPr>
        <w:t>3</w:t>
      </w:r>
      <w:r w:rsidR="00CD7726">
        <w:rPr>
          <w:sz w:val="24"/>
          <w:szCs w:val="24"/>
        </w:rPr>
        <w:t xml:space="preserve">. </w:t>
      </w:r>
      <w:r w:rsidR="000F7397">
        <w:rPr>
          <w:sz w:val="24"/>
          <w:szCs w:val="24"/>
        </w:rPr>
        <w:t>8</w:t>
      </w:r>
      <w:r w:rsidR="00CD7726">
        <w:rPr>
          <w:sz w:val="24"/>
          <w:szCs w:val="24"/>
        </w:rPr>
        <w:t>. 20</w:t>
      </w:r>
      <w:r w:rsidR="000F7397">
        <w:rPr>
          <w:sz w:val="24"/>
          <w:szCs w:val="24"/>
        </w:rPr>
        <w:t>20</w:t>
      </w:r>
      <w:r w:rsidR="00CD7726">
        <w:rPr>
          <w:sz w:val="24"/>
          <w:szCs w:val="24"/>
        </w:rPr>
        <w:t xml:space="preserve">                                               </w:t>
      </w:r>
      <w:r w:rsidR="0016232F">
        <w:rPr>
          <w:sz w:val="24"/>
          <w:szCs w:val="24"/>
        </w:rPr>
        <w:t xml:space="preserve">                        </w:t>
      </w:r>
      <w:r w:rsidR="000F7397">
        <w:rPr>
          <w:sz w:val="24"/>
          <w:szCs w:val="24"/>
        </w:rPr>
        <w:t xml:space="preserve">Martin Ondra </w:t>
      </w:r>
    </w:p>
    <w:p w14:paraId="057AFB09" w14:textId="26F13139" w:rsidR="00CD7726" w:rsidRDefault="00CD7726" w:rsidP="00CD77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F2683">
        <w:rPr>
          <w:sz w:val="24"/>
          <w:szCs w:val="24"/>
        </w:rPr>
        <w:t xml:space="preserve">     </w:t>
      </w:r>
      <w:r w:rsidR="0016232F">
        <w:rPr>
          <w:sz w:val="24"/>
          <w:szCs w:val="24"/>
        </w:rPr>
        <w:t>s</w:t>
      </w:r>
      <w:r>
        <w:rPr>
          <w:sz w:val="24"/>
          <w:szCs w:val="24"/>
        </w:rPr>
        <w:t xml:space="preserve">tarosta obce Karolín </w:t>
      </w:r>
    </w:p>
    <w:p w14:paraId="59FD39A5" w14:textId="612BD95C" w:rsidR="00CD7726" w:rsidRDefault="00D12573" w:rsidP="00CD77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7726">
        <w:rPr>
          <w:sz w:val="24"/>
          <w:szCs w:val="24"/>
        </w:rPr>
        <w:t xml:space="preserve">Vyvěšeno </w:t>
      </w:r>
      <w:proofErr w:type="gramStart"/>
      <w:r w:rsidR="00CD7726">
        <w:rPr>
          <w:sz w:val="24"/>
          <w:szCs w:val="24"/>
        </w:rPr>
        <w:t>dne :</w:t>
      </w:r>
      <w:proofErr w:type="gramEnd"/>
      <w:r w:rsidR="00CD7726">
        <w:rPr>
          <w:sz w:val="24"/>
          <w:szCs w:val="24"/>
        </w:rPr>
        <w:t xml:space="preserve"> </w:t>
      </w:r>
    </w:p>
    <w:p w14:paraId="629963AE" w14:textId="6FBD652A" w:rsidR="00CD7726" w:rsidRPr="002025D3" w:rsidRDefault="00D12573" w:rsidP="00CD772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7726">
        <w:rPr>
          <w:sz w:val="24"/>
          <w:szCs w:val="24"/>
        </w:rPr>
        <w:t xml:space="preserve">Sejmuto </w:t>
      </w:r>
      <w:proofErr w:type="gramStart"/>
      <w:r w:rsidR="00CD7726">
        <w:rPr>
          <w:sz w:val="24"/>
          <w:szCs w:val="24"/>
        </w:rPr>
        <w:t>dne :</w:t>
      </w:r>
      <w:proofErr w:type="gramEnd"/>
      <w:r w:rsidR="003A2A2D">
        <w:rPr>
          <w:sz w:val="24"/>
          <w:szCs w:val="24"/>
        </w:rPr>
        <w:t xml:space="preserve">    </w:t>
      </w:r>
    </w:p>
    <w:sectPr w:rsidR="00CD7726" w:rsidRPr="002025D3" w:rsidSect="0061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E4B2A"/>
    <w:multiLevelType w:val="hybridMultilevel"/>
    <w:tmpl w:val="B5368898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26"/>
    <w:rsid w:val="00067AF5"/>
    <w:rsid w:val="000F7397"/>
    <w:rsid w:val="0016232F"/>
    <w:rsid w:val="001F43AD"/>
    <w:rsid w:val="002270A6"/>
    <w:rsid w:val="0025564F"/>
    <w:rsid w:val="00287739"/>
    <w:rsid w:val="002D42C5"/>
    <w:rsid w:val="003A2A2D"/>
    <w:rsid w:val="003C673B"/>
    <w:rsid w:val="0040108C"/>
    <w:rsid w:val="004409B0"/>
    <w:rsid w:val="004A403B"/>
    <w:rsid w:val="00510134"/>
    <w:rsid w:val="00573074"/>
    <w:rsid w:val="005B14C5"/>
    <w:rsid w:val="00636964"/>
    <w:rsid w:val="00645ED0"/>
    <w:rsid w:val="00651F16"/>
    <w:rsid w:val="007405D5"/>
    <w:rsid w:val="007460C3"/>
    <w:rsid w:val="007B3897"/>
    <w:rsid w:val="007E3EC4"/>
    <w:rsid w:val="007F1BA2"/>
    <w:rsid w:val="00881723"/>
    <w:rsid w:val="009D2825"/>
    <w:rsid w:val="00A4741E"/>
    <w:rsid w:val="00A807B4"/>
    <w:rsid w:val="00AE2E03"/>
    <w:rsid w:val="00AF2683"/>
    <w:rsid w:val="00B15499"/>
    <w:rsid w:val="00B16690"/>
    <w:rsid w:val="00B2294C"/>
    <w:rsid w:val="00BA4033"/>
    <w:rsid w:val="00C65FBB"/>
    <w:rsid w:val="00CD7726"/>
    <w:rsid w:val="00D12573"/>
    <w:rsid w:val="00DB04A5"/>
    <w:rsid w:val="00DF5875"/>
    <w:rsid w:val="00E40626"/>
    <w:rsid w:val="00E979ED"/>
    <w:rsid w:val="00F37BE9"/>
    <w:rsid w:val="00F528CA"/>
    <w:rsid w:val="00F65018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D8A7"/>
  <w15:docId w15:val="{10C5C59D-C43E-45C1-B4E6-B4D8BC8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Karolín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</dc:creator>
  <cp:keywords/>
  <dc:description/>
  <cp:lastModifiedBy>Jiří Kužma</cp:lastModifiedBy>
  <cp:revision>5</cp:revision>
  <cp:lastPrinted>2012-11-29T17:28:00Z</cp:lastPrinted>
  <dcterms:created xsi:type="dcterms:W3CDTF">2020-08-21T18:41:00Z</dcterms:created>
  <dcterms:modified xsi:type="dcterms:W3CDTF">2020-08-21T18:59:00Z</dcterms:modified>
</cp:coreProperties>
</file>